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Ind w:w="198" w:type="dxa"/>
        <w:tblLayout w:type="fixed"/>
        <w:tblLook w:val="04A0" w:firstRow="1" w:lastRow="0" w:firstColumn="1" w:lastColumn="0" w:noHBand="0" w:noVBand="1"/>
      </w:tblPr>
      <w:tblGrid>
        <w:gridCol w:w="1530"/>
        <w:gridCol w:w="540"/>
        <w:gridCol w:w="3510"/>
        <w:gridCol w:w="720"/>
        <w:gridCol w:w="720"/>
        <w:gridCol w:w="4500"/>
        <w:gridCol w:w="668"/>
        <w:gridCol w:w="1132"/>
        <w:gridCol w:w="810"/>
        <w:gridCol w:w="893"/>
        <w:gridCol w:w="2556"/>
        <w:gridCol w:w="2023"/>
      </w:tblGrid>
      <w:tr w:rsidR="00127143" w:rsidRPr="00A700FC" w14:paraId="5E322B82" w14:textId="77777777" w:rsidTr="00B44867">
        <w:trPr>
          <w:trHeight w:hRule="exact" w:val="1036"/>
        </w:trPr>
        <w:tc>
          <w:tcPr>
            <w:tcW w:w="1530" w:type="dxa"/>
            <w:shd w:val="clear" w:color="auto" w:fill="FFFFFF" w:themeFill="background1"/>
          </w:tcPr>
          <w:p w14:paraId="46E7BA6B" w14:textId="77777777" w:rsidR="00127143" w:rsidRPr="007B7B35" w:rsidRDefault="00127143" w:rsidP="007B7B35">
            <w:pPr>
              <w:rPr>
                <w:rFonts w:ascii="Georgia" w:hAnsi="Georgia"/>
                <w:b/>
                <w:color w:val="FFFFFF"/>
                <w:sz w:val="24"/>
                <w:szCs w:val="24"/>
              </w:rPr>
            </w:pPr>
            <w:r w:rsidRPr="009D2629">
              <w:rPr>
                <w:noProof/>
              </w:rPr>
              <w:drawing>
                <wp:inline distT="0" distB="0" distL="0" distR="0" wp14:anchorId="5A820199" wp14:editId="48843A86">
                  <wp:extent cx="887417" cy="627320"/>
                  <wp:effectExtent l="19050" t="0" r="7933" b="0"/>
                  <wp:docPr id="5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055" cy="6298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0" w:type="dxa"/>
            <w:gridSpan w:val="8"/>
            <w:tcBorders>
              <w:right w:val="nil"/>
            </w:tcBorders>
            <w:shd w:val="clear" w:color="auto" w:fill="FFFFFF" w:themeFill="background1"/>
          </w:tcPr>
          <w:p w14:paraId="42E78498" w14:textId="77777777" w:rsidR="00127143" w:rsidRPr="00B44867" w:rsidRDefault="00F52576" w:rsidP="00B44867">
            <w:pPr>
              <w:jc w:val="center"/>
              <w:rPr>
                <w:rFonts w:ascii="Palatino Linotype" w:hAnsi="Palatino Linotype"/>
                <w:b/>
                <w:sz w:val="28"/>
                <w:szCs w:val="28"/>
              </w:rPr>
            </w:pPr>
            <w:r w:rsidRPr="00B44867">
              <w:rPr>
                <w:rFonts w:ascii="Palatino Linotype" w:hAnsi="Palatino Linotype"/>
                <w:b/>
                <w:color w:val="FFFFFF"/>
                <w:sz w:val="28"/>
                <w:szCs w:val="28"/>
              </w:rPr>
              <w:t>“</w:t>
            </w:r>
            <w:r w:rsidRPr="00B44867">
              <w:rPr>
                <w:rFonts w:ascii="Palatino Linotype" w:hAnsi="Palatino Linotype"/>
                <w:b/>
                <w:sz w:val="28"/>
                <w:szCs w:val="28"/>
              </w:rPr>
              <w:t>” Young people demand change. They wonder how anyone can claim to be building a better future without thinking of the environmental crisis and the sufferings of the excluded”</w:t>
            </w:r>
          </w:p>
          <w:p w14:paraId="46D6A05F" w14:textId="77777777" w:rsidR="00F52576" w:rsidRPr="00F52576" w:rsidRDefault="00F52576" w:rsidP="00F52576">
            <w:pPr>
              <w:jc w:val="right"/>
              <w:rPr>
                <w:rFonts w:ascii="Palatino Linotype" w:hAnsi="Palatino Linotype"/>
                <w:b/>
                <w:sz w:val="24"/>
                <w:szCs w:val="24"/>
              </w:rPr>
            </w:pPr>
            <w:r w:rsidRPr="00F52576">
              <w:rPr>
                <w:rFonts w:ascii="Palatino Linotype" w:hAnsi="Palatino Linotype"/>
                <w:b/>
                <w:sz w:val="24"/>
                <w:szCs w:val="24"/>
              </w:rPr>
              <w:t>- Pope Francis, #13 Laudato Si</w:t>
            </w:r>
          </w:p>
          <w:p w14:paraId="32D33E98" w14:textId="77777777" w:rsidR="00F52576" w:rsidRPr="00F52576" w:rsidRDefault="00F52576" w:rsidP="00F52576">
            <w:pPr>
              <w:jc w:val="right"/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5472" w:type="dxa"/>
            <w:gridSpan w:val="3"/>
            <w:tcBorders>
              <w:left w:val="nil"/>
            </w:tcBorders>
            <w:shd w:val="clear" w:color="auto" w:fill="FFFFFF" w:themeFill="background1"/>
          </w:tcPr>
          <w:p w14:paraId="6D151E24" w14:textId="77777777" w:rsidR="00127143" w:rsidRPr="007B7B35" w:rsidRDefault="0026527B" w:rsidP="00B44867">
            <w:pPr>
              <w:rPr>
                <w:rFonts w:ascii="Georgia" w:hAnsi="Georgia"/>
                <w:b/>
                <w:color w:val="FFFFFF"/>
                <w:sz w:val="24"/>
                <w:szCs w:val="24"/>
              </w:rPr>
            </w:pPr>
            <w:r>
              <w:rPr>
                <w:noProof/>
              </w:rPr>
              <w:object w:dxaOrig="7395" w:dyaOrig="1500" w14:anchorId="13C60EC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67.75pt;height:54pt;mso-width-percent:0;mso-height-percent:0;mso-width-percent:0;mso-height-percent:0" o:ole="">
                  <v:imagedata r:id="rId7" o:title=""/>
                </v:shape>
                <o:OLEObject Type="Embed" ProgID="PBrush" ShapeID="_x0000_i1025" DrawAspect="Content" ObjectID="_1620641627" r:id="rId8"/>
              </w:object>
            </w:r>
          </w:p>
        </w:tc>
      </w:tr>
      <w:tr w:rsidR="00127143" w:rsidRPr="00A700FC" w14:paraId="5B014EA2" w14:textId="77777777" w:rsidTr="00326DAB">
        <w:trPr>
          <w:trHeight w:hRule="exact" w:val="361"/>
        </w:trPr>
        <w:tc>
          <w:tcPr>
            <w:tcW w:w="19602" w:type="dxa"/>
            <w:gridSpan w:val="12"/>
            <w:shd w:val="clear" w:color="auto" w:fill="D6E3BC" w:themeFill="accent3" w:themeFillTint="66"/>
          </w:tcPr>
          <w:p w14:paraId="45BC11BD" w14:textId="77777777" w:rsidR="00127143" w:rsidRPr="00127143" w:rsidRDefault="00127143" w:rsidP="00127143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EVENT INFORMATION</w:t>
            </w:r>
          </w:p>
        </w:tc>
      </w:tr>
      <w:tr w:rsidR="00127143" w:rsidRPr="00A700FC" w14:paraId="11668DB4" w14:textId="77777777" w:rsidTr="00F52576">
        <w:trPr>
          <w:trHeight w:hRule="exact" w:val="586"/>
        </w:trPr>
        <w:tc>
          <w:tcPr>
            <w:tcW w:w="2070" w:type="dxa"/>
            <w:gridSpan w:val="2"/>
            <w:shd w:val="clear" w:color="auto" w:fill="D6E3BC" w:themeFill="accent3" w:themeFillTint="66"/>
            <w:vAlign w:val="center"/>
          </w:tcPr>
          <w:p w14:paraId="5C3287EC" w14:textId="77777777" w:rsidR="00127143" w:rsidRPr="00127143" w:rsidRDefault="00127143" w:rsidP="00326DAB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</w:rPr>
            </w:pPr>
            <w:r w:rsidRPr="00127143">
              <w:rPr>
                <w:rFonts w:ascii="Verdana" w:hAnsi="Verdana"/>
                <w:b/>
                <w:color w:val="000000" w:themeColor="text1"/>
                <w:sz w:val="24"/>
                <w:szCs w:val="24"/>
              </w:rPr>
              <w:t xml:space="preserve">EVENT TITLE: </w:t>
            </w:r>
          </w:p>
        </w:tc>
        <w:tc>
          <w:tcPr>
            <w:tcW w:w="17532" w:type="dxa"/>
            <w:gridSpan w:val="10"/>
            <w:shd w:val="clear" w:color="auto" w:fill="FFFFFF" w:themeFill="background1"/>
          </w:tcPr>
          <w:p w14:paraId="1995583B" w14:textId="77777777" w:rsidR="00127143" w:rsidRPr="00127143" w:rsidRDefault="00127143" w:rsidP="00127143">
            <w:pPr>
              <w:jc w:val="center"/>
              <w:rPr>
                <w:rFonts w:ascii="Verdana" w:hAnsi="Verdana"/>
                <w:b/>
                <w:color w:val="000000" w:themeColor="text1"/>
                <w:sz w:val="44"/>
                <w:szCs w:val="44"/>
              </w:rPr>
            </w:pPr>
            <w:r w:rsidRPr="00127143">
              <w:rPr>
                <w:rFonts w:ascii="Verdana" w:hAnsi="Verdana"/>
                <w:b/>
                <w:color w:val="000000" w:themeColor="text1"/>
                <w:sz w:val="44"/>
                <w:szCs w:val="44"/>
              </w:rPr>
              <w:t>Launching of Laudato Si-Gen Pilipinas</w:t>
            </w:r>
          </w:p>
        </w:tc>
      </w:tr>
      <w:tr w:rsidR="00127143" w:rsidRPr="00A700FC" w14:paraId="1E49E551" w14:textId="77777777" w:rsidTr="00326DAB">
        <w:trPr>
          <w:trHeight w:hRule="exact" w:val="784"/>
        </w:trPr>
        <w:tc>
          <w:tcPr>
            <w:tcW w:w="2070" w:type="dxa"/>
            <w:gridSpan w:val="2"/>
            <w:shd w:val="clear" w:color="auto" w:fill="D6E3BC" w:themeFill="accent3" w:themeFillTint="66"/>
            <w:vAlign w:val="center"/>
          </w:tcPr>
          <w:p w14:paraId="2656E3B2" w14:textId="77777777" w:rsidR="00127143" w:rsidRPr="00326DAB" w:rsidRDefault="00127143" w:rsidP="00326DAB">
            <w:pPr>
              <w:rPr>
                <w:rFonts w:ascii="Verdana" w:hAnsi="Verdana"/>
                <w:color w:val="000000" w:themeColor="text1"/>
                <w:sz w:val="26"/>
                <w:szCs w:val="26"/>
              </w:rPr>
            </w:pPr>
            <w:r w:rsidRPr="00326DAB">
              <w:rPr>
                <w:rFonts w:ascii="Verdana" w:hAnsi="Verdana"/>
                <w:b/>
                <w:color w:val="000000" w:themeColor="text1"/>
                <w:sz w:val="24"/>
                <w:szCs w:val="24"/>
              </w:rPr>
              <w:t>ORGANIZER</w:t>
            </w:r>
            <w:r w:rsidRPr="00326DAB">
              <w:rPr>
                <w:rFonts w:ascii="Verdana" w:hAnsi="Verdana"/>
                <w:color w:val="000000" w:themeColor="text1"/>
                <w:sz w:val="26"/>
                <w:szCs w:val="26"/>
              </w:rPr>
              <w:t xml:space="preserve">: </w:t>
            </w:r>
          </w:p>
        </w:tc>
        <w:tc>
          <w:tcPr>
            <w:tcW w:w="9450" w:type="dxa"/>
            <w:gridSpan w:val="4"/>
            <w:shd w:val="clear" w:color="auto" w:fill="FFFFFF" w:themeFill="background1"/>
            <w:vAlign w:val="center"/>
          </w:tcPr>
          <w:p w14:paraId="6E69EB11" w14:textId="77777777" w:rsidR="00127143" w:rsidRPr="00326DAB" w:rsidRDefault="00127143" w:rsidP="00326DAB">
            <w:pPr>
              <w:rPr>
                <w:rFonts w:ascii="Verdana" w:hAnsi="Verdana"/>
                <w:b/>
                <w:color w:val="000000" w:themeColor="text1"/>
                <w:sz w:val="36"/>
                <w:szCs w:val="36"/>
              </w:rPr>
            </w:pPr>
            <w:r w:rsidRPr="00326DAB">
              <w:rPr>
                <w:rFonts w:ascii="Verdana" w:hAnsi="Verdana"/>
                <w:b/>
                <w:color w:val="000000" w:themeColor="text1"/>
                <w:sz w:val="36"/>
                <w:szCs w:val="36"/>
              </w:rPr>
              <w:t>Laudato Si Gen-Pilipinas Conveners</w:t>
            </w:r>
          </w:p>
        </w:tc>
        <w:tc>
          <w:tcPr>
            <w:tcW w:w="1800" w:type="dxa"/>
            <w:gridSpan w:val="2"/>
            <w:shd w:val="clear" w:color="auto" w:fill="D6E3BC" w:themeFill="accent3" w:themeFillTint="66"/>
            <w:vAlign w:val="center"/>
          </w:tcPr>
          <w:p w14:paraId="706BEF59" w14:textId="77777777" w:rsidR="00127143" w:rsidRPr="00127143" w:rsidRDefault="00127143" w:rsidP="00326DAB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Verdana" w:hAnsi="Verdana"/>
                <w:b/>
                <w:color w:val="000000" w:themeColor="text1"/>
                <w:sz w:val="24"/>
                <w:szCs w:val="24"/>
              </w:rPr>
              <w:t>LOCATION:</w:t>
            </w:r>
          </w:p>
        </w:tc>
        <w:tc>
          <w:tcPr>
            <w:tcW w:w="6282" w:type="dxa"/>
            <w:gridSpan w:val="4"/>
            <w:shd w:val="clear" w:color="auto" w:fill="FFFFFF" w:themeFill="background1"/>
            <w:vAlign w:val="center"/>
          </w:tcPr>
          <w:p w14:paraId="77CA130E" w14:textId="6C92CECA" w:rsidR="00127143" w:rsidRPr="00127143" w:rsidRDefault="00127143" w:rsidP="00326DAB">
            <w:pPr>
              <w:rPr>
                <w:rFonts w:ascii="Verdana" w:hAnsi="Verdana"/>
                <w:b/>
                <w:color w:val="000000" w:themeColor="text1"/>
                <w:sz w:val="28"/>
                <w:szCs w:val="28"/>
              </w:rPr>
            </w:pPr>
            <w:r w:rsidRPr="00127143">
              <w:rPr>
                <w:rFonts w:ascii="Verdana" w:hAnsi="Verdana"/>
                <w:b/>
                <w:color w:val="000000" w:themeColor="text1"/>
                <w:sz w:val="28"/>
                <w:szCs w:val="28"/>
              </w:rPr>
              <w:t xml:space="preserve">Hardin ng mga Bulaklak </w:t>
            </w:r>
            <w:r>
              <w:rPr>
                <w:rFonts w:ascii="Verdana" w:hAnsi="Verdana"/>
                <w:b/>
                <w:color w:val="000000" w:themeColor="text1"/>
                <w:sz w:val="28"/>
                <w:szCs w:val="28"/>
              </w:rPr>
              <w:t xml:space="preserve">                             </w:t>
            </w:r>
            <w:r w:rsidRPr="00127143">
              <w:rPr>
                <w:rFonts w:ascii="Verdana" w:hAnsi="Verdana"/>
                <w:b/>
                <w:color w:val="000000" w:themeColor="text1"/>
                <w:sz w:val="28"/>
                <w:szCs w:val="28"/>
              </w:rPr>
              <w:t>Quezon City Memorial Circle</w:t>
            </w:r>
          </w:p>
        </w:tc>
      </w:tr>
      <w:tr w:rsidR="00127143" w:rsidRPr="00A700FC" w14:paraId="7333528F" w14:textId="77777777" w:rsidTr="00F52576">
        <w:trPr>
          <w:trHeight w:hRule="exact" w:val="586"/>
        </w:trPr>
        <w:tc>
          <w:tcPr>
            <w:tcW w:w="2070" w:type="dxa"/>
            <w:gridSpan w:val="2"/>
            <w:shd w:val="clear" w:color="auto" w:fill="D6E3BC" w:themeFill="accent3" w:themeFillTint="66"/>
            <w:vAlign w:val="center"/>
          </w:tcPr>
          <w:p w14:paraId="13EF1731" w14:textId="77777777" w:rsidR="00127143" w:rsidRPr="00326DAB" w:rsidRDefault="00127143" w:rsidP="00326DAB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</w:rPr>
            </w:pPr>
            <w:r w:rsidRPr="00326DAB">
              <w:rPr>
                <w:rFonts w:ascii="Verdana" w:hAnsi="Verdana"/>
                <w:b/>
                <w:color w:val="000000" w:themeColor="text1"/>
                <w:sz w:val="24"/>
                <w:szCs w:val="24"/>
              </w:rPr>
              <w:t>DATE:</w:t>
            </w:r>
          </w:p>
        </w:tc>
        <w:tc>
          <w:tcPr>
            <w:tcW w:w="9450" w:type="dxa"/>
            <w:gridSpan w:val="4"/>
            <w:shd w:val="clear" w:color="auto" w:fill="FFFFFF" w:themeFill="background1"/>
            <w:vAlign w:val="center"/>
          </w:tcPr>
          <w:p w14:paraId="56596035" w14:textId="77777777" w:rsidR="00127143" w:rsidRPr="00326DAB" w:rsidRDefault="00127143" w:rsidP="00326DAB">
            <w:pPr>
              <w:rPr>
                <w:rFonts w:ascii="Verdana" w:hAnsi="Verdana"/>
                <w:b/>
                <w:color w:val="000000" w:themeColor="text1"/>
                <w:sz w:val="36"/>
                <w:szCs w:val="36"/>
              </w:rPr>
            </w:pPr>
            <w:r w:rsidRPr="00326DAB">
              <w:rPr>
                <w:rFonts w:ascii="Verdana" w:hAnsi="Verdana"/>
                <w:b/>
                <w:color w:val="000000" w:themeColor="text1"/>
                <w:sz w:val="36"/>
                <w:szCs w:val="36"/>
              </w:rPr>
              <w:t>June 22, 2019</w:t>
            </w:r>
          </w:p>
        </w:tc>
        <w:tc>
          <w:tcPr>
            <w:tcW w:w="1800" w:type="dxa"/>
            <w:gridSpan w:val="2"/>
            <w:shd w:val="clear" w:color="auto" w:fill="D6E3BC" w:themeFill="accent3" w:themeFillTint="66"/>
            <w:vAlign w:val="center"/>
          </w:tcPr>
          <w:p w14:paraId="3DCCADF1" w14:textId="77777777" w:rsidR="00127143" w:rsidRPr="00127143" w:rsidRDefault="00326DAB" w:rsidP="00326DAB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Verdana" w:hAnsi="Verdana"/>
                <w:b/>
                <w:color w:val="000000" w:themeColor="text1"/>
                <w:sz w:val="24"/>
                <w:szCs w:val="24"/>
              </w:rPr>
              <w:t xml:space="preserve">TIME: </w:t>
            </w:r>
          </w:p>
        </w:tc>
        <w:tc>
          <w:tcPr>
            <w:tcW w:w="6282" w:type="dxa"/>
            <w:gridSpan w:val="4"/>
            <w:shd w:val="clear" w:color="auto" w:fill="FFFFFF" w:themeFill="background1"/>
            <w:vAlign w:val="center"/>
          </w:tcPr>
          <w:p w14:paraId="7039C479" w14:textId="77777777" w:rsidR="00127143" w:rsidRPr="00326DAB" w:rsidRDefault="00326DAB" w:rsidP="00326DAB">
            <w:pPr>
              <w:rPr>
                <w:rFonts w:ascii="Verdana" w:hAnsi="Verdana"/>
                <w:b/>
                <w:color w:val="000000" w:themeColor="text1"/>
                <w:sz w:val="36"/>
                <w:szCs w:val="36"/>
              </w:rPr>
            </w:pPr>
            <w:r w:rsidRPr="00326DAB">
              <w:rPr>
                <w:rFonts w:ascii="Verdana" w:hAnsi="Verdana"/>
                <w:b/>
                <w:color w:val="000000" w:themeColor="text1"/>
                <w:sz w:val="36"/>
                <w:szCs w:val="36"/>
              </w:rPr>
              <w:t>7:00 AM – 4:00 PM</w:t>
            </w:r>
          </w:p>
        </w:tc>
      </w:tr>
      <w:tr w:rsidR="00127143" w:rsidRPr="00A700FC" w14:paraId="18257D43" w14:textId="77777777" w:rsidTr="00F52576">
        <w:trPr>
          <w:trHeight w:hRule="exact" w:val="523"/>
        </w:trPr>
        <w:tc>
          <w:tcPr>
            <w:tcW w:w="19602" w:type="dxa"/>
            <w:gridSpan w:val="12"/>
            <w:shd w:val="clear" w:color="auto" w:fill="FFFFFF" w:themeFill="background1"/>
          </w:tcPr>
          <w:p w14:paraId="12F33ADA" w14:textId="33675B36" w:rsidR="00127143" w:rsidRPr="00F52576" w:rsidRDefault="00326DAB" w:rsidP="00DE4A73">
            <w:pPr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</w:pPr>
            <w:r w:rsidRPr="00F52576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Notice: All information entered </w:t>
            </w:r>
            <w:r w:rsidR="00DE4A73" w:rsidRPr="00F52576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in this document shall</w:t>
            </w:r>
            <w:r w:rsidRPr="00F52576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be </w:t>
            </w:r>
            <w:r w:rsidR="00DE4A73" w:rsidRPr="00F52576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handled with</w:t>
            </w:r>
            <w:r w:rsidRPr="00F52576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confidentiality. It will only be used exclusively by </w:t>
            </w:r>
            <w:r w:rsidR="00DE4A73" w:rsidRPr="00F52576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the Secretariat of GCCM-Pilipinas </w:t>
            </w:r>
            <w:r w:rsidR="00F52576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and Laudato Si Gen-Pilipinas </w:t>
            </w:r>
            <w:r w:rsidR="00DE4A73" w:rsidRPr="00F52576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for </w:t>
            </w:r>
            <w:r w:rsidR="00F52576" w:rsidRPr="00F52576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  </w:t>
            </w:r>
            <w:r w:rsidR="00F52576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the purpose of </w:t>
            </w:r>
            <w:r w:rsidR="00DE4A73" w:rsidRPr="00F52576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communication</w:t>
            </w:r>
            <w:r w:rsidR="00F52576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DE4A73" w:rsidRPr="00F52576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pertaining to </w:t>
            </w:r>
            <w:r w:rsidR="00F52576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all </w:t>
            </w:r>
            <w:r w:rsidR="00DE4A73" w:rsidRPr="00F52576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programs and activities related to the organizations’ mandate in promoting </w:t>
            </w:r>
            <w:r w:rsidR="00F52576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the teaching of </w:t>
            </w:r>
            <w:r w:rsidR="00DE4A73" w:rsidRPr="00F52576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La</w:t>
            </w:r>
            <w:r w:rsidR="009C55C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u</w:t>
            </w:r>
            <w:bookmarkStart w:id="0" w:name="_GoBack"/>
            <w:bookmarkEnd w:id="0"/>
            <w:r w:rsidR="00DE4A73" w:rsidRPr="00F52576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dato Si and its call.</w:t>
            </w:r>
          </w:p>
        </w:tc>
      </w:tr>
      <w:tr w:rsidR="00127143" w:rsidRPr="00A700FC" w14:paraId="0DB1D1F8" w14:textId="77777777" w:rsidTr="00127143">
        <w:trPr>
          <w:trHeight w:val="360"/>
        </w:trPr>
        <w:tc>
          <w:tcPr>
            <w:tcW w:w="5580" w:type="dxa"/>
            <w:gridSpan w:val="3"/>
            <w:vMerge w:val="restart"/>
            <w:shd w:val="clear" w:color="auto" w:fill="C2D69B" w:themeFill="accent3" w:themeFillTint="99"/>
            <w:vAlign w:val="center"/>
          </w:tcPr>
          <w:p w14:paraId="7143326D" w14:textId="77777777" w:rsidR="00127143" w:rsidRPr="00700C17" w:rsidRDefault="00127143" w:rsidP="00A700FC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 xml:space="preserve"> </w:t>
            </w:r>
            <w:r w:rsidRPr="00700C17">
              <w:rPr>
                <w:rFonts w:ascii="Georgia" w:hAnsi="Georgia"/>
                <w:b/>
                <w:sz w:val="24"/>
                <w:szCs w:val="24"/>
              </w:rPr>
              <w:t>NAME</w:t>
            </w:r>
          </w:p>
        </w:tc>
        <w:tc>
          <w:tcPr>
            <w:tcW w:w="1440" w:type="dxa"/>
            <w:gridSpan w:val="2"/>
            <w:shd w:val="clear" w:color="auto" w:fill="C2D69B" w:themeFill="accent3" w:themeFillTint="99"/>
            <w:vAlign w:val="center"/>
          </w:tcPr>
          <w:p w14:paraId="39F27D8E" w14:textId="77777777" w:rsidR="00127143" w:rsidRPr="00700C17" w:rsidRDefault="00127143" w:rsidP="00127143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GENDER</w:t>
            </w:r>
          </w:p>
        </w:tc>
        <w:tc>
          <w:tcPr>
            <w:tcW w:w="5168" w:type="dxa"/>
            <w:gridSpan w:val="2"/>
            <w:vMerge w:val="restart"/>
            <w:shd w:val="clear" w:color="auto" w:fill="C2D69B" w:themeFill="accent3" w:themeFillTint="99"/>
            <w:vAlign w:val="center"/>
          </w:tcPr>
          <w:p w14:paraId="26C7711A" w14:textId="77777777" w:rsidR="00127143" w:rsidRPr="00700C17" w:rsidRDefault="00127143" w:rsidP="00A700FC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700C17">
              <w:rPr>
                <w:rFonts w:ascii="Georgia" w:hAnsi="Georgia"/>
                <w:b/>
                <w:sz w:val="24"/>
                <w:szCs w:val="24"/>
              </w:rPr>
              <w:t>ORGANIZATION</w:t>
            </w:r>
          </w:p>
        </w:tc>
        <w:tc>
          <w:tcPr>
            <w:tcW w:w="2835" w:type="dxa"/>
            <w:gridSpan w:val="3"/>
            <w:vMerge w:val="restart"/>
            <w:shd w:val="clear" w:color="auto" w:fill="C2D69B" w:themeFill="accent3" w:themeFillTint="99"/>
            <w:vAlign w:val="center"/>
          </w:tcPr>
          <w:p w14:paraId="4C4AB4FB" w14:textId="77777777" w:rsidR="00127143" w:rsidRPr="00700C17" w:rsidRDefault="00127143" w:rsidP="00700C17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700C17">
              <w:rPr>
                <w:rFonts w:ascii="Georgia" w:hAnsi="Georgia"/>
                <w:b/>
                <w:sz w:val="24"/>
                <w:szCs w:val="24"/>
              </w:rPr>
              <w:t>EMAIL</w:t>
            </w:r>
          </w:p>
        </w:tc>
        <w:tc>
          <w:tcPr>
            <w:tcW w:w="2556" w:type="dxa"/>
            <w:vMerge w:val="restart"/>
            <w:shd w:val="clear" w:color="auto" w:fill="C2D69B" w:themeFill="accent3" w:themeFillTint="99"/>
            <w:vAlign w:val="center"/>
          </w:tcPr>
          <w:p w14:paraId="690DE669" w14:textId="77777777" w:rsidR="00127143" w:rsidRPr="00700C17" w:rsidRDefault="00127143" w:rsidP="00A700FC">
            <w:pPr>
              <w:jc w:val="center"/>
              <w:rPr>
                <w:rFonts w:ascii="Georgia" w:hAnsi="Georgia"/>
                <w:b/>
              </w:rPr>
            </w:pPr>
            <w:r w:rsidRPr="00700C17">
              <w:rPr>
                <w:rFonts w:ascii="Georgia" w:hAnsi="Georgia"/>
                <w:b/>
              </w:rPr>
              <w:t>CELLPHONE NUMBER</w:t>
            </w:r>
          </w:p>
        </w:tc>
        <w:tc>
          <w:tcPr>
            <w:tcW w:w="2023" w:type="dxa"/>
            <w:vMerge w:val="restart"/>
            <w:shd w:val="clear" w:color="auto" w:fill="C2D69B" w:themeFill="accent3" w:themeFillTint="99"/>
            <w:vAlign w:val="center"/>
          </w:tcPr>
          <w:p w14:paraId="554D3331" w14:textId="77777777" w:rsidR="00127143" w:rsidRPr="00700C17" w:rsidRDefault="00127143" w:rsidP="00A700FC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700C17">
              <w:rPr>
                <w:rFonts w:ascii="Georgia" w:hAnsi="Georgia"/>
                <w:b/>
                <w:sz w:val="24"/>
                <w:szCs w:val="24"/>
              </w:rPr>
              <w:t>SIGNATURE</w:t>
            </w:r>
          </w:p>
        </w:tc>
      </w:tr>
      <w:tr w:rsidR="00127143" w:rsidRPr="00A700FC" w14:paraId="7EABEE22" w14:textId="77777777" w:rsidTr="00F52576">
        <w:trPr>
          <w:trHeight w:hRule="exact" w:val="352"/>
        </w:trPr>
        <w:tc>
          <w:tcPr>
            <w:tcW w:w="5580" w:type="dxa"/>
            <w:gridSpan w:val="3"/>
            <w:vMerge/>
            <w:shd w:val="clear" w:color="auto" w:fill="C2D69B" w:themeFill="accent3" w:themeFillTint="99"/>
            <w:vAlign w:val="center"/>
          </w:tcPr>
          <w:p w14:paraId="79D0D189" w14:textId="77777777" w:rsidR="00127143" w:rsidRDefault="00127143" w:rsidP="00A700FC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C2D69B" w:themeFill="accent3" w:themeFillTint="99"/>
            <w:vAlign w:val="center"/>
          </w:tcPr>
          <w:p w14:paraId="5B0368AF" w14:textId="77777777" w:rsidR="00127143" w:rsidRPr="00700C17" w:rsidRDefault="00127143" w:rsidP="00127143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F</w:t>
            </w:r>
          </w:p>
        </w:tc>
        <w:tc>
          <w:tcPr>
            <w:tcW w:w="720" w:type="dxa"/>
            <w:shd w:val="clear" w:color="auto" w:fill="C2D69B" w:themeFill="accent3" w:themeFillTint="99"/>
            <w:vAlign w:val="center"/>
          </w:tcPr>
          <w:p w14:paraId="2CD3DB6A" w14:textId="77777777" w:rsidR="00127143" w:rsidRPr="00700C17" w:rsidRDefault="00127143" w:rsidP="00127143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M</w:t>
            </w:r>
          </w:p>
        </w:tc>
        <w:tc>
          <w:tcPr>
            <w:tcW w:w="5168" w:type="dxa"/>
            <w:gridSpan w:val="2"/>
            <w:vMerge/>
            <w:shd w:val="clear" w:color="auto" w:fill="C2D69B" w:themeFill="accent3" w:themeFillTint="99"/>
            <w:vAlign w:val="center"/>
          </w:tcPr>
          <w:p w14:paraId="5695432E" w14:textId="77777777" w:rsidR="00127143" w:rsidRPr="00700C17" w:rsidRDefault="00127143" w:rsidP="00A700FC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/>
            <w:shd w:val="clear" w:color="auto" w:fill="C2D69B" w:themeFill="accent3" w:themeFillTint="99"/>
            <w:vAlign w:val="center"/>
          </w:tcPr>
          <w:p w14:paraId="373F151A" w14:textId="77777777" w:rsidR="00127143" w:rsidRPr="00700C17" w:rsidRDefault="00127143" w:rsidP="00700C17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2556" w:type="dxa"/>
            <w:vMerge/>
            <w:shd w:val="clear" w:color="auto" w:fill="C2D69B" w:themeFill="accent3" w:themeFillTint="99"/>
            <w:vAlign w:val="center"/>
          </w:tcPr>
          <w:p w14:paraId="0A1954AD" w14:textId="77777777" w:rsidR="00127143" w:rsidRPr="00700C17" w:rsidRDefault="00127143" w:rsidP="00A700FC">
            <w:pPr>
              <w:jc w:val="center"/>
              <w:rPr>
                <w:rFonts w:ascii="Georgia" w:hAnsi="Georgia"/>
                <w:b/>
              </w:rPr>
            </w:pPr>
          </w:p>
        </w:tc>
        <w:tc>
          <w:tcPr>
            <w:tcW w:w="2023" w:type="dxa"/>
            <w:vMerge/>
            <w:shd w:val="clear" w:color="auto" w:fill="C2D69B" w:themeFill="accent3" w:themeFillTint="99"/>
            <w:vAlign w:val="center"/>
          </w:tcPr>
          <w:p w14:paraId="08D2163E" w14:textId="77777777" w:rsidR="00127143" w:rsidRPr="00700C17" w:rsidRDefault="00127143" w:rsidP="00A700FC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127143" w14:paraId="3413402F" w14:textId="77777777" w:rsidTr="00F52576">
        <w:trPr>
          <w:trHeight w:hRule="exact" w:val="576"/>
        </w:trPr>
        <w:tc>
          <w:tcPr>
            <w:tcW w:w="5580" w:type="dxa"/>
            <w:gridSpan w:val="3"/>
          </w:tcPr>
          <w:p w14:paraId="24DB9599" w14:textId="77777777" w:rsidR="007B7B35" w:rsidRDefault="007B7B35"/>
        </w:tc>
        <w:tc>
          <w:tcPr>
            <w:tcW w:w="720" w:type="dxa"/>
          </w:tcPr>
          <w:p w14:paraId="1706E32E" w14:textId="77777777" w:rsidR="007B7B35" w:rsidRDefault="007B7B35"/>
        </w:tc>
        <w:tc>
          <w:tcPr>
            <w:tcW w:w="720" w:type="dxa"/>
          </w:tcPr>
          <w:p w14:paraId="7E4611F5" w14:textId="77777777" w:rsidR="007B7B35" w:rsidRDefault="007B7B35"/>
        </w:tc>
        <w:tc>
          <w:tcPr>
            <w:tcW w:w="5168" w:type="dxa"/>
            <w:gridSpan w:val="2"/>
          </w:tcPr>
          <w:p w14:paraId="612BD153" w14:textId="77777777" w:rsidR="007B7B35" w:rsidRDefault="007B7B35"/>
        </w:tc>
        <w:tc>
          <w:tcPr>
            <w:tcW w:w="2835" w:type="dxa"/>
            <w:gridSpan w:val="3"/>
          </w:tcPr>
          <w:p w14:paraId="690A3797" w14:textId="77777777" w:rsidR="007B7B35" w:rsidRDefault="007B7B35"/>
        </w:tc>
        <w:tc>
          <w:tcPr>
            <w:tcW w:w="2556" w:type="dxa"/>
          </w:tcPr>
          <w:p w14:paraId="48037EE9" w14:textId="77777777" w:rsidR="007B7B35" w:rsidRDefault="007B7B35"/>
        </w:tc>
        <w:tc>
          <w:tcPr>
            <w:tcW w:w="2023" w:type="dxa"/>
          </w:tcPr>
          <w:p w14:paraId="49288F6E" w14:textId="77777777" w:rsidR="007B7B35" w:rsidRDefault="007B7B35"/>
        </w:tc>
      </w:tr>
      <w:tr w:rsidR="00127143" w14:paraId="24224A9A" w14:textId="77777777" w:rsidTr="00F52576">
        <w:trPr>
          <w:trHeight w:hRule="exact" w:val="576"/>
        </w:trPr>
        <w:tc>
          <w:tcPr>
            <w:tcW w:w="5580" w:type="dxa"/>
            <w:gridSpan w:val="3"/>
          </w:tcPr>
          <w:p w14:paraId="61922104" w14:textId="77777777" w:rsidR="007B7B35" w:rsidRDefault="007B7B35"/>
        </w:tc>
        <w:tc>
          <w:tcPr>
            <w:tcW w:w="720" w:type="dxa"/>
          </w:tcPr>
          <w:p w14:paraId="3E097D68" w14:textId="77777777" w:rsidR="007B7B35" w:rsidRDefault="007B7B35"/>
        </w:tc>
        <w:tc>
          <w:tcPr>
            <w:tcW w:w="720" w:type="dxa"/>
          </w:tcPr>
          <w:p w14:paraId="0D1CC84A" w14:textId="77777777" w:rsidR="007B7B35" w:rsidRDefault="007B7B35"/>
        </w:tc>
        <w:tc>
          <w:tcPr>
            <w:tcW w:w="5168" w:type="dxa"/>
            <w:gridSpan w:val="2"/>
          </w:tcPr>
          <w:p w14:paraId="243C79A1" w14:textId="77777777" w:rsidR="007B7B35" w:rsidRDefault="007B7B35"/>
        </w:tc>
        <w:tc>
          <w:tcPr>
            <w:tcW w:w="2835" w:type="dxa"/>
            <w:gridSpan w:val="3"/>
          </w:tcPr>
          <w:p w14:paraId="3F12D88D" w14:textId="77777777" w:rsidR="007B7B35" w:rsidRDefault="007B7B35"/>
        </w:tc>
        <w:tc>
          <w:tcPr>
            <w:tcW w:w="2556" w:type="dxa"/>
          </w:tcPr>
          <w:p w14:paraId="510A6280" w14:textId="77777777" w:rsidR="007B7B35" w:rsidRDefault="007B7B35"/>
        </w:tc>
        <w:tc>
          <w:tcPr>
            <w:tcW w:w="2023" w:type="dxa"/>
          </w:tcPr>
          <w:p w14:paraId="1671BB11" w14:textId="77777777" w:rsidR="007B7B35" w:rsidRDefault="007B7B35"/>
        </w:tc>
      </w:tr>
      <w:tr w:rsidR="00127143" w14:paraId="6F50D60A" w14:textId="77777777" w:rsidTr="00F52576">
        <w:trPr>
          <w:trHeight w:hRule="exact" w:val="576"/>
        </w:trPr>
        <w:tc>
          <w:tcPr>
            <w:tcW w:w="5580" w:type="dxa"/>
            <w:gridSpan w:val="3"/>
          </w:tcPr>
          <w:p w14:paraId="5294BE1A" w14:textId="77777777" w:rsidR="007B7B35" w:rsidRDefault="007B7B35"/>
        </w:tc>
        <w:tc>
          <w:tcPr>
            <w:tcW w:w="720" w:type="dxa"/>
          </w:tcPr>
          <w:p w14:paraId="2F4DC237" w14:textId="77777777" w:rsidR="007B7B35" w:rsidRDefault="007B7B35"/>
        </w:tc>
        <w:tc>
          <w:tcPr>
            <w:tcW w:w="720" w:type="dxa"/>
          </w:tcPr>
          <w:p w14:paraId="5520787E" w14:textId="77777777" w:rsidR="007B7B35" w:rsidRDefault="007B7B35"/>
        </w:tc>
        <w:tc>
          <w:tcPr>
            <w:tcW w:w="5168" w:type="dxa"/>
            <w:gridSpan w:val="2"/>
          </w:tcPr>
          <w:p w14:paraId="59BB62AC" w14:textId="77777777" w:rsidR="007B7B35" w:rsidRDefault="007B7B35"/>
        </w:tc>
        <w:tc>
          <w:tcPr>
            <w:tcW w:w="2835" w:type="dxa"/>
            <w:gridSpan w:val="3"/>
          </w:tcPr>
          <w:p w14:paraId="04C545B7" w14:textId="77777777" w:rsidR="007B7B35" w:rsidRDefault="007B7B35"/>
        </w:tc>
        <w:tc>
          <w:tcPr>
            <w:tcW w:w="2556" w:type="dxa"/>
          </w:tcPr>
          <w:p w14:paraId="1F10402B" w14:textId="77777777" w:rsidR="007B7B35" w:rsidRDefault="007B7B35"/>
        </w:tc>
        <w:tc>
          <w:tcPr>
            <w:tcW w:w="2023" w:type="dxa"/>
          </w:tcPr>
          <w:p w14:paraId="4D7A7E6C" w14:textId="77777777" w:rsidR="007B7B35" w:rsidRDefault="007B7B35"/>
        </w:tc>
      </w:tr>
      <w:tr w:rsidR="00127143" w14:paraId="3E0442BA" w14:textId="77777777" w:rsidTr="00F52576">
        <w:trPr>
          <w:trHeight w:hRule="exact" w:val="576"/>
        </w:trPr>
        <w:tc>
          <w:tcPr>
            <w:tcW w:w="5580" w:type="dxa"/>
            <w:gridSpan w:val="3"/>
          </w:tcPr>
          <w:p w14:paraId="0B30318D" w14:textId="77777777" w:rsidR="007B7B35" w:rsidRDefault="007B7B35" w:rsidP="00AE19FB"/>
        </w:tc>
        <w:tc>
          <w:tcPr>
            <w:tcW w:w="720" w:type="dxa"/>
          </w:tcPr>
          <w:p w14:paraId="52E9A1B3" w14:textId="77777777" w:rsidR="007B7B35" w:rsidRDefault="007B7B35"/>
        </w:tc>
        <w:tc>
          <w:tcPr>
            <w:tcW w:w="720" w:type="dxa"/>
          </w:tcPr>
          <w:p w14:paraId="67ED21B2" w14:textId="77777777" w:rsidR="007B7B35" w:rsidRDefault="007B7B35"/>
        </w:tc>
        <w:tc>
          <w:tcPr>
            <w:tcW w:w="5168" w:type="dxa"/>
            <w:gridSpan w:val="2"/>
          </w:tcPr>
          <w:p w14:paraId="0F32A96C" w14:textId="77777777" w:rsidR="007B7B35" w:rsidRDefault="007B7B35"/>
        </w:tc>
        <w:tc>
          <w:tcPr>
            <w:tcW w:w="2835" w:type="dxa"/>
            <w:gridSpan w:val="3"/>
          </w:tcPr>
          <w:p w14:paraId="259A3C19" w14:textId="77777777" w:rsidR="007B7B35" w:rsidRDefault="007B7B35"/>
        </w:tc>
        <w:tc>
          <w:tcPr>
            <w:tcW w:w="2556" w:type="dxa"/>
          </w:tcPr>
          <w:p w14:paraId="290056D6" w14:textId="77777777" w:rsidR="007B7B35" w:rsidRDefault="007B7B35"/>
        </w:tc>
        <w:tc>
          <w:tcPr>
            <w:tcW w:w="2023" w:type="dxa"/>
          </w:tcPr>
          <w:p w14:paraId="0D101BB9" w14:textId="77777777" w:rsidR="007B7B35" w:rsidRDefault="007B7B35"/>
        </w:tc>
      </w:tr>
      <w:tr w:rsidR="00127143" w14:paraId="674FA6AE" w14:textId="77777777" w:rsidTr="00F52576">
        <w:trPr>
          <w:trHeight w:hRule="exact" w:val="576"/>
        </w:trPr>
        <w:tc>
          <w:tcPr>
            <w:tcW w:w="5580" w:type="dxa"/>
            <w:gridSpan w:val="3"/>
          </w:tcPr>
          <w:p w14:paraId="4480AE17" w14:textId="77777777" w:rsidR="007B7B35" w:rsidRDefault="007B7B35" w:rsidP="00AE19FB"/>
        </w:tc>
        <w:tc>
          <w:tcPr>
            <w:tcW w:w="720" w:type="dxa"/>
          </w:tcPr>
          <w:p w14:paraId="17A37E00" w14:textId="77777777" w:rsidR="007B7B35" w:rsidRDefault="007B7B35"/>
        </w:tc>
        <w:tc>
          <w:tcPr>
            <w:tcW w:w="720" w:type="dxa"/>
          </w:tcPr>
          <w:p w14:paraId="76259113" w14:textId="77777777" w:rsidR="007B7B35" w:rsidRDefault="007B7B35"/>
        </w:tc>
        <w:tc>
          <w:tcPr>
            <w:tcW w:w="5168" w:type="dxa"/>
            <w:gridSpan w:val="2"/>
          </w:tcPr>
          <w:p w14:paraId="1A3B8642" w14:textId="77777777" w:rsidR="007B7B35" w:rsidRDefault="007B7B35"/>
        </w:tc>
        <w:tc>
          <w:tcPr>
            <w:tcW w:w="2835" w:type="dxa"/>
            <w:gridSpan w:val="3"/>
          </w:tcPr>
          <w:p w14:paraId="789A4B4B" w14:textId="77777777" w:rsidR="007B7B35" w:rsidRDefault="007B7B35"/>
        </w:tc>
        <w:tc>
          <w:tcPr>
            <w:tcW w:w="2556" w:type="dxa"/>
          </w:tcPr>
          <w:p w14:paraId="52477AB9" w14:textId="77777777" w:rsidR="007B7B35" w:rsidRDefault="007B7B35"/>
        </w:tc>
        <w:tc>
          <w:tcPr>
            <w:tcW w:w="2023" w:type="dxa"/>
          </w:tcPr>
          <w:p w14:paraId="1B3BFC6D" w14:textId="77777777" w:rsidR="007B7B35" w:rsidRDefault="007B7B35"/>
        </w:tc>
      </w:tr>
      <w:tr w:rsidR="00127143" w14:paraId="0AC17FF1" w14:textId="77777777" w:rsidTr="00F52576">
        <w:trPr>
          <w:trHeight w:hRule="exact" w:val="576"/>
        </w:trPr>
        <w:tc>
          <w:tcPr>
            <w:tcW w:w="5580" w:type="dxa"/>
            <w:gridSpan w:val="3"/>
          </w:tcPr>
          <w:p w14:paraId="75BA4D2E" w14:textId="77777777" w:rsidR="007B7B35" w:rsidRDefault="007B7B35" w:rsidP="00AE19FB"/>
        </w:tc>
        <w:tc>
          <w:tcPr>
            <w:tcW w:w="720" w:type="dxa"/>
          </w:tcPr>
          <w:p w14:paraId="072FD41A" w14:textId="77777777" w:rsidR="007B7B35" w:rsidRDefault="007B7B35"/>
        </w:tc>
        <w:tc>
          <w:tcPr>
            <w:tcW w:w="720" w:type="dxa"/>
          </w:tcPr>
          <w:p w14:paraId="50E89C9F" w14:textId="77777777" w:rsidR="007B7B35" w:rsidRDefault="007B7B35"/>
        </w:tc>
        <w:tc>
          <w:tcPr>
            <w:tcW w:w="5168" w:type="dxa"/>
            <w:gridSpan w:val="2"/>
          </w:tcPr>
          <w:p w14:paraId="06CD5BED" w14:textId="77777777" w:rsidR="007B7B35" w:rsidRDefault="007B7B35"/>
        </w:tc>
        <w:tc>
          <w:tcPr>
            <w:tcW w:w="2835" w:type="dxa"/>
            <w:gridSpan w:val="3"/>
          </w:tcPr>
          <w:p w14:paraId="0F4C569D" w14:textId="77777777" w:rsidR="007B7B35" w:rsidRDefault="007B7B35"/>
        </w:tc>
        <w:tc>
          <w:tcPr>
            <w:tcW w:w="2556" w:type="dxa"/>
          </w:tcPr>
          <w:p w14:paraId="7EA36B65" w14:textId="77777777" w:rsidR="007B7B35" w:rsidRDefault="007B7B35"/>
        </w:tc>
        <w:tc>
          <w:tcPr>
            <w:tcW w:w="2023" w:type="dxa"/>
          </w:tcPr>
          <w:p w14:paraId="5E5C01E4" w14:textId="77777777" w:rsidR="007B7B35" w:rsidRDefault="007B7B35"/>
        </w:tc>
      </w:tr>
      <w:tr w:rsidR="00127143" w14:paraId="781F1F49" w14:textId="77777777" w:rsidTr="00F52576">
        <w:trPr>
          <w:trHeight w:hRule="exact" w:val="576"/>
        </w:trPr>
        <w:tc>
          <w:tcPr>
            <w:tcW w:w="5580" w:type="dxa"/>
            <w:gridSpan w:val="3"/>
          </w:tcPr>
          <w:p w14:paraId="3C55FA8C" w14:textId="77777777" w:rsidR="007B7B35" w:rsidRDefault="007B7B35" w:rsidP="00AE19FB"/>
        </w:tc>
        <w:tc>
          <w:tcPr>
            <w:tcW w:w="720" w:type="dxa"/>
          </w:tcPr>
          <w:p w14:paraId="497996F7" w14:textId="77777777" w:rsidR="007B7B35" w:rsidRDefault="007B7B35"/>
        </w:tc>
        <w:tc>
          <w:tcPr>
            <w:tcW w:w="720" w:type="dxa"/>
          </w:tcPr>
          <w:p w14:paraId="58A14DDB" w14:textId="77777777" w:rsidR="007B7B35" w:rsidRDefault="007B7B35"/>
        </w:tc>
        <w:tc>
          <w:tcPr>
            <w:tcW w:w="5168" w:type="dxa"/>
            <w:gridSpan w:val="2"/>
          </w:tcPr>
          <w:p w14:paraId="3F34B961" w14:textId="77777777" w:rsidR="007B7B35" w:rsidRDefault="007B7B35"/>
        </w:tc>
        <w:tc>
          <w:tcPr>
            <w:tcW w:w="2835" w:type="dxa"/>
            <w:gridSpan w:val="3"/>
          </w:tcPr>
          <w:p w14:paraId="64B88A83" w14:textId="77777777" w:rsidR="007B7B35" w:rsidRDefault="007B7B35"/>
        </w:tc>
        <w:tc>
          <w:tcPr>
            <w:tcW w:w="2556" w:type="dxa"/>
          </w:tcPr>
          <w:p w14:paraId="16A6C059" w14:textId="77777777" w:rsidR="007B7B35" w:rsidRDefault="007B7B35"/>
        </w:tc>
        <w:tc>
          <w:tcPr>
            <w:tcW w:w="2023" w:type="dxa"/>
          </w:tcPr>
          <w:p w14:paraId="162DDA5F" w14:textId="77777777" w:rsidR="007B7B35" w:rsidRDefault="007B7B35"/>
        </w:tc>
      </w:tr>
      <w:tr w:rsidR="00127143" w14:paraId="489C7ADD" w14:textId="77777777" w:rsidTr="00F52576">
        <w:trPr>
          <w:trHeight w:hRule="exact" w:val="576"/>
        </w:trPr>
        <w:tc>
          <w:tcPr>
            <w:tcW w:w="5580" w:type="dxa"/>
            <w:gridSpan w:val="3"/>
          </w:tcPr>
          <w:p w14:paraId="5D003D3C" w14:textId="77777777" w:rsidR="007B7B35" w:rsidRDefault="007B7B35" w:rsidP="00AE19FB"/>
        </w:tc>
        <w:tc>
          <w:tcPr>
            <w:tcW w:w="720" w:type="dxa"/>
          </w:tcPr>
          <w:p w14:paraId="6D3A219A" w14:textId="77777777" w:rsidR="007B7B35" w:rsidRDefault="007B7B35"/>
        </w:tc>
        <w:tc>
          <w:tcPr>
            <w:tcW w:w="720" w:type="dxa"/>
          </w:tcPr>
          <w:p w14:paraId="6A2805FB" w14:textId="77777777" w:rsidR="007B7B35" w:rsidRDefault="007B7B35"/>
        </w:tc>
        <w:tc>
          <w:tcPr>
            <w:tcW w:w="5168" w:type="dxa"/>
            <w:gridSpan w:val="2"/>
          </w:tcPr>
          <w:p w14:paraId="1C7A63E6" w14:textId="77777777" w:rsidR="007B7B35" w:rsidRDefault="007B7B35"/>
        </w:tc>
        <w:tc>
          <w:tcPr>
            <w:tcW w:w="2835" w:type="dxa"/>
            <w:gridSpan w:val="3"/>
          </w:tcPr>
          <w:p w14:paraId="1E572FBF" w14:textId="77777777" w:rsidR="007B7B35" w:rsidRDefault="007B7B35"/>
        </w:tc>
        <w:tc>
          <w:tcPr>
            <w:tcW w:w="2556" w:type="dxa"/>
          </w:tcPr>
          <w:p w14:paraId="11CF66EA" w14:textId="77777777" w:rsidR="007B7B35" w:rsidRDefault="007B7B35"/>
        </w:tc>
        <w:tc>
          <w:tcPr>
            <w:tcW w:w="2023" w:type="dxa"/>
          </w:tcPr>
          <w:p w14:paraId="5CABDF25" w14:textId="77777777" w:rsidR="007B7B35" w:rsidRDefault="007B7B35"/>
        </w:tc>
      </w:tr>
      <w:tr w:rsidR="00127143" w14:paraId="26B807C6" w14:textId="77777777" w:rsidTr="00F52576">
        <w:trPr>
          <w:trHeight w:hRule="exact" w:val="576"/>
        </w:trPr>
        <w:tc>
          <w:tcPr>
            <w:tcW w:w="5580" w:type="dxa"/>
            <w:gridSpan w:val="3"/>
          </w:tcPr>
          <w:p w14:paraId="362243C2" w14:textId="77777777" w:rsidR="007B7B35" w:rsidRDefault="007B7B35" w:rsidP="00AE19FB"/>
        </w:tc>
        <w:tc>
          <w:tcPr>
            <w:tcW w:w="720" w:type="dxa"/>
          </w:tcPr>
          <w:p w14:paraId="5B8E2A4A" w14:textId="77777777" w:rsidR="007B7B35" w:rsidRDefault="007B7B35"/>
        </w:tc>
        <w:tc>
          <w:tcPr>
            <w:tcW w:w="720" w:type="dxa"/>
          </w:tcPr>
          <w:p w14:paraId="77F9374A" w14:textId="77777777" w:rsidR="007B7B35" w:rsidRDefault="007B7B35"/>
        </w:tc>
        <w:tc>
          <w:tcPr>
            <w:tcW w:w="5168" w:type="dxa"/>
            <w:gridSpan w:val="2"/>
          </w:tcPr>
          <w:p w14:paraId="2ECB0CFE" w14:textId="77777777" w:rsidR="007B7B35" w:rsidRDefault="007B7B35"/>
        </w:tc>
        <w:tc>
          <w:tcPr>
            <w:tcW w:w="2835" w:type="dxa"/>
            <w:gridSpan w:val="3"/>
          </w:tcPr>
          <w:p w14:paraId="3EBE3089" w14:textId="77777777" w:rsidR="007B7B35" w:rsidRDefault="007B7B35"/>
        </w:tc>
        <w:tc>
          <w:tcPr>
            <w:tcW w:w="2556" w:type="dxa"/>
          </w:tcPr>
          <w:p w14:paraId="2158BD74" w14:textId="77777777" w:rsidR="007B7B35" w:rsidRDefault="007B7B35"/>
        </w:tc>
        <w:tc>
          <w:tcPr>
            <w:tcW w:w="2023" w:type="dxa"/>
          </w:tcPr>
          <w:p w14:paraId="6468E221" w14:textId="77777777" w:rsidR="007B7B35" w:rsidRDefault="007B7B35"/>
        </w:tc>
      </w:tr>
      <w:tr w:rsidR="00127143" w14:paraId="265F6148" w14:textId="77777777" w:rsidTr="00F52576">
        <w:trPr>
          <w:trHeight w:hRule="exact" w:val="576"/>
        </w:trPr>
        <w:tc>
          <w:tcPr>
            <w:tcW w:w="5580" w:type="dxa"/>
            <w:gridSpan w:val="3"/>
          </w:tcPr>
          <w:p w14:paraId="7D0EED19" w14:textId="77777777" w:rsidR="007B7B35" w:rsidRDefault="007B7B35" w:rsidP="00AE19FB"/>
        </w:tc>
        <w:tc>
          <w:tcPr>
            <w:tcW w:w="720" w:type="dxa"/>
          </w:tcPr>
          <w:p w14:paraId="40AAE4CC" w14:textId="77777777" w:rsidR="007B7B35" w:rsidRDefault="007B7B35"/>
        </w:tc>
        <w:tc>
          <w:tcPr>
            <w:tcW w:w="720" w:type="dxa"/>
          </w:tcPr>
          <w:p w14:paraId="771844BE" w14:textId="77777777" w:rsidR="007B7B35" w:rsidRDefault="007B7B35"/>
        </w:tc>
        <w:tc>
          <w:tcPr>
            <w:tcW w:w="5168" w:type="dxa"/>
            <w:gridSpan w:val="2"/>
          </w:tcPr>
          <w:p w14:paraId="791216AB" w14:textId="77777777" w:rsidR="007B7B35" w:rsidRDefault="007B7B35"/>
        </w:tc>
        <w:tc>
          <w:tcPr>
            <w:tcW w:w="2835" w:type="dxa"/>
            <w:gridSpan w:val="3"/>
          </w:tcPr>
          <w:p w14:paraId="45FCA2D2" w14:textId="77777777" w:rsidR="007B7B35" w:rsidRDefault="007B7B35"/>
        </w:tc>
        <w:tc>
          <w:tcPr>
            <w:tcW w:w="2556" w:type="dxa"/>
          </w:tcPr>
          <w:p w14:paraId="07FF2025" w14:textId="77777777" w:rsidR="007B7B35" w:rsidRDefault="007B7B35"/>
        </w:tc>
        <w:tc>
          <w:tcPr>
            <w:tcW w:w="2023" w:type="dxa"/>
          </w:tcPr>
          <w:p w14:paraId="6180D45A" w14:textId="77777777" w:rsidR="007B7B35" w:rsidRDefault="007B7B35"/>
        </w:tc>
      </w:tr>
    </w:tbl>
    <w:p w14:paraId="08A66D2B" w14:textId="10E919D6" w:rsidR="005375B3" w:rsidRDefault="005375B3" w:rsidP="005375B3">
      <w:pPr>
        <w:spacing w:after="120" w:line="240" w:lineRule="auto"/>
        <w:rPr>
          <w:b/>
          <w:color w:val="0000FF"/>
          <w:sz w:val="20"/>
          <w:szCs w:val="20"/>
        </w:rPr>
      </w:pPr>
      <w:r>
        <w:rPr>
          <w:b/>
          <w:sz w:val="20"/>
          <w:szCs w:val="20"/>
        </w:rPr>
        <w:t xml:space="preserve">   </w:t>
      </w:r>
      <w:r w:rsidR="006A2E5D">
        <w:rPr>
          <w:b/>
          <w:sz w:val="20"/>
          <w:szCs w:val="20"/>
        </w:rPr>
        <w:t xml:space="preserve">Laudato Si-Gen-Pilipinas FB: Laudato Si-Gen-Pilipinas </w:t>
      </w:r>
      <w:r w:rsidR="00E16203">
        <w:rPr>
          <w:b/>
          <w:sz w:val="20"/>
          <w:szCs w:val="20"/>
        </w:rPr>
        <w:t xml:space="preserve">  </w:t>
      </w:r>
      <w:r w:rsidR="00E16203">
        <w:rPr>
          <w:sz w:val="20"/>
          <w:szCs w:val="20"/>
        </w:rPr>
        <w:t>Contact</w:t>
      </w:r>
      <w:r w:rsidR="0062315D">
        <w:rPr>
          <w:sz w:val="20"/>
          <w:szCs w:val="20"/>
        </w:rPr>
        <w:t xml:space="preserve"> Sr. Bing Carranza @</w:t>
      </w:r>
      <w:r w:rsidR="00E16203">
        <w:rPr>
          <w:sz w:val="20"/>
          <w:szCs w:val="20"/>
        </w:rPr>
        <w:t xml:space="preserve">. </w:t>
      </w:r>
      <w:r w:rsidR="00E16203" w:rsidRPr="00E16203">
        <w:rPr>
          <w:sz w:val="20"/>
          <w:szCs w:val="20"/>
        </w:rPr>
        <w:t>09563855609 or 09393552403</w:t>
      </w:r>
      <w:r w:rsidR="006A2E5D">
        <w:rPr>
          <w:b/>
          <w:sz w:val="20"/>
          <w:szCs w:val="20"/>
        </w:rPr>
        <w:t xml:space="preserve"> 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14:paraId="3423BFCE" w14:textId="60288371" w:rsidR="00F52576" w:rsidRPr="005375B3" w:rsidRDefault="005375B3" w:rsidP="005375B3">
      <w:pPr>
        <w:spacing w:after="120" w:line="240" w:lineRule="auto"/>
        <w:rPr>
          <w:b/>
          <w:color w:val="0000FF"/>
          <w:sz w:val="20"/>
          <w:szCs w:val="20"/>
        </w:rPr>
      </w:pPr>
      <w:r>
        <w:rPr>
          <w:b/>
          <w:sz w:val="20"/>
          <w:szCs w:val="20"/>
        </w:rPr>
        <w:t xml:space="preserve">   </w:t>
      </w:r>
      <w:r w:rsidR="00F3159F" w:rsidRPr="003B55C1">
        <w:rPr>
          <w:b/>
          <w:sz w:val="20"/>
          <w:szCs w:val="20"/>
        </w:rPr>
        <w:t xml:space="preserve">Global Catholic Climate Movement-Pilipinas </w:t>
      </w:r>
      <w:r w:rsidR="003B55C1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r w:rsidR="0062315D">
        <w:rPr>
          <w:sz w:val="20"/>
          <w:szCs w:val="20"/>
        </w:rPr>
        <w:t xml:space="preserve">E-mail: </w:t>
      </w:r>
      <w:hyperlink r:id="rId9" w:history="1">
        <w:r w:rsidR="0062315D" w:rsidRPr="000649C3">
          <w:rPr>
            <w:rStyle w:val="Hyperlink"/>
            <w:sz w:val="20"/>
            <w:szCs w:val="20"/>
          </w:rPr>
          <w:t>gccmpilipina@gmail.com</w:t>
        </w:r>
      </w:hyperlink>
      <w:r w:rsidR="0062315D">
        <w:rPr>
          <w:sz w:val="20"/>
          <w:szCs w:val="20"/>
        </w:rPr>
        <w:t xml:space="preserve"> </w:t>
      </w:r>
      <w:r w:rsidR="006A2E5D">
        <w:rPr>
          <w:sz w:val="20"/>
          <w:szCs w:val="20"/>
        </w:rPr>
        <w:t xml:space="preserve">FB: GCCM-Pilipinas </w:t>
      </w:r>
      <w:r w:rsidR="003B55C1">
        <w:rPr>
          <w:sz w:val="20"/>
          <w:szCs w:val="20"/>
        </w:rPr>
        <w:t>Contact</w:t>
      </w:r>
      <w:r w:rsidR="0062315D">
        <w:rPr>
          <w:sz w:val="20"/>
          <w:szCs w:val="20"/>
        </w:rPr>
        <w:t xml:space="preserve">  Karen Lanipao @ </w:t>
      </w:r>
      <w:r w:rsidR="003B55C1">
        <w:rPr>
          <w:sz w:val="20"/>
          <w:szCs w:val="20"/>
        </w:rPr>
        <w:t>(02) 372-3257/09967203351</w:t>
      </w:r>
      <w:r w:rsidR="0062315D">
        <w:rPr>
          <w:sz w:val="20"/>
          <w:szCs w:val="20"/>
        </w:rPr>
        <w:t xml:space="preserve"> or John Din @ </w:t>
      </w:r>
      <w:r w:rsidR="006A2E5D">
        <w:rPr>
          <w:sz w:val="20"/>
          <w:szCs w:val="20"/>
        </w:rPr>
        <w:t>09178624008</w:t>
      </w:r>
      <w:r w:rsidR="0062315D">
        <w:rPr>
          <w:sz w:val="20"/>
          <w:szCs w:val="20"/>
        </w:rPr>
        <w:t xml:space="preserve"> </w:t>
      </w:r>
    </w:p>
    <w:sectPr w:rsidR="00F52576" w:rsidRPr="005375B3" w:rsidSect="00E16203">
      <w:pgSz w:w="20160" w:h="12240" w:orient="landscape" w:code="5"/>
      <w:pgMar w:top="576" w:right="288" w:bottom="204" w:left="288" w:header="720" w:footer="25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91438C" w14:textId="77777777" w:rsidR="0014378F" w:rsidRDefault="0014378F" w:rsidP="00E16203">
      <w:pPr>
        <w:spacing w:after="0" w:line="240" w:lineRule="auto"/>
      </w:pPr>
      <w:r>
        <w:separator/>
      </w:r>
    </w:p>
  </w:endnote>
  <w:endnote w:type="continuationSeparator" w:id="0">
    <w:p w14:paraId="21EF1B5A" w14:textId="77777777" w:rsidR="0014378F" w:rsidRDefault="0014378F" w:rsidP="00E1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C6B163" w14:textId="77777777" w:rsidR="0014378F" w:rsidRDefault="0014378F" w:rsidP="00E16203">
      <w:pPr>
        <w:spacing w:after="0" w:line="240" w:lineRule="auto"/>
      </w:pPr>
      <w:r>
        <w:separator/>
      </w:r>
    </w:p>
  </w:footnote>
  <w:footnote w:type="continuationSeparator" w:id="0">
    <w:p w14:paraId="4FABF5FC" w14:textId="77777777" w:rsidR="0014378F" w:rsidRDefault="0014378F" w:rsidP="00E162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629"/>
    <w:rsid w:val="000926A2"/>
    <w:rsid w:val="00102AE1"/>
    <w:rsid w:val="00127143"/>
    <w:rsid w:val="0014378F"/>
    <w:rsid w:val="002205D2"/>
    <w:rsid w:val="0026527B"/>
    <w:rsid w:val="002C68CF"/>
    <w:rsid w:val="002D13F1"/>
    <w:rsid w:val="00326DAB"/>
    <w:rsid w:val="0034232B"/>
    <w:rsid w:val="00381191"/>
    <w:rsid w:val="00393B60"/>
    <w:rsid w:val="003B55C1"/>
    <w:rsid w:val="003E589E"/>
    <w:rsid w:val="0048349B"/>
    <w:rsid w:val="004C71E4"/>
    <w:rsid w:val="005375B3"/>
    <w:rsid w:val="005B3A9C"/>
    <w:rsid w:val="005C12B0"/>
    <w:rsid w:val="0062315D"/>
    <w:rsid w:val="006A2E5D"/>
    <w:rsid w:val="00700C17"/>
    <w:rsid w:val="007438A8"/>
    <w:rsid w:val="007611EC"/>
    <w:rsid w:val="007B7B35"/>
    <w:rsid w:val="007E6B7B"/>
    <w:rsid w:val="007F6127"/>
    <w:rsid w:val="008435A9"/>
    <w:rsid w:val="00844F7A"/>
    <w:rsid w:val="008D3070"/>
    <w:rsid w:val="009C55CA"/>
    <w:rsid w:val="009D2629"/>
    <w:rsid w:val="00A700FC"/>
    <w:rsid w:val="00A95614"/>
    <w:rsid w:val="00AA4D97"/>
    <w:rsid w:val="00B20496"/>
    <w:rsid w:val="00B44867"/>
    <w:rsid w:val="00C058D3"/>
    <w:rsid w:val="00DE4A73"/>
    <w:rsid w:val="00DE6D2C"/>
    <w:rsid w:val="00E16203"/>
    <w:rsid w:val="00EE58C9"/>
    <w:rsid w:val="00F3159F"/>
    <w:rsid w:val="00F52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5ACBA"/>
  <w15:docId w15:val="{5BEE9769-B09D-3646-9022-B9C38C72B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6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26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2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62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B55C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162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203"/>
  </w:style>
  <w:style w:type="paragraph" w:styleId="Footer">
    <w:name w:val="footer"/>
    <w:basedOn w:val="Normal"/>
    <w:link w:val="FooterChar"/>
    <w:uiPriority w:val="99"/>
    <w:unhideWhenUsed/>
    <w:rsid w:val="00E162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203"/>
  </w:style>
  <w:style w:type="character" w:styleId="UnresolvedMention">
    <w:name w:val="Unresolved Mention"/>
    <w:basedOn w:val="DefaultParagraphFont"/>
    <w:uiPriority w:val="99"/>
    <w:semiHidden/>
    <w:unhideWhenUsed/>
    <w:rsid w:val="00537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gccmpilipin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ComLibray2</dc:creator>
  <cp:lastModifiedBy>John Din</cp:lastModifiedBy>
  <cp:revision>2</cp:revision>
  <cp:lastPrinted>2019-05-17T06:45:00Z</cp:lastPrinted>
  <dcterms:created xsi:type="dcterms:W3CDTF">2019-05-29T05:27:00Z</dcterms:created>
  <dcterms:modified xsi:type="dcterms:W3CDTF">2019-05-29T05:27:00Z</dcterms:modified>
</cp:coreProperties>
</file>